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197481" w14:textId="70B1FC32" w:rsidR="00D84067" w:rsidRDefault="00812A48">
      <w:pPr>
        <w:ind w:left="-180" w:right="360"/>
        <w:jc w:val="center"/>
        <w:rPr>
          <w:rFonts w:ascii="Century Gothic" w:hAnsi="Century Gothic"/>
          <w:sz w:val="20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28EAC913" wp14:editId="191FCFCC">
            <wp:simplePos x="0" y="0"/>
            <wp:positionH relativeFrom="column">
              <wp:posOffset>22225</wp:posOffset>
            </wp:positionH>
            <wp:positionV relativeFrom="paragraph">
              <wp:posOffset>153670</wp:posOffset>
            </wp:positionV>
            <wp:extent cx="3457575" cy="581025"/>
            <wp:effectExtent l="0" t="0" r="0" b="0"/>
            <wp:wrapTight wrapText="bothSides">
              <wp:wrapPolygon edited="0">
                <wp:start x="11068" y="0"/>
                <wp:lineTo x="1190" y="2833"/>
                <wp:lineTo x="0" y="3541"/>
                <wp:lineTo x="0" y="17705"/>
                <wp:lineTo x="4046" y="20538"/>
                <wp:lineTo x="11068" y="21246"/>
                <wp:lineTo x="11663" y="21246"/>
                <wp:lineTo x="16780" y="20538"/>
                <wp:lineTo x="20945" y="16997"/>
                <wp:lineTo x="20826" y="12039"/>
                <wp:lineTo x="21302" y="5666"/>
                <wp:lineTo x="20350" y="4249"/>
                <wp:lineTo x="11663" y="0"/>
                <wp:lineTo x="11068" y="0"/>
              </wp:wrapPolygon>
            </wp:wrapTight>
            <wp:docPr id="3" name="Picture 3" descr="University of Virginia International Studies Offic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EAD976" w14:textId="2103BC61" w:rsidR="00D84067" w:rsidRPr="00812A48" w:rsidRDefault="00D84067">
      <w:pPr>
        <w:jc w:val="right"/>
        <w:rPr>
          <w:rFonts w:asciiTheme="minorHAnsi" w:hAnsiTheme="minorHAnsi" w:cstheme="minorHAnsi"/>
          <w:sz w:val="18"/>
        </w:rPr>
      </w:pPr>
      <w:r>
        <w:tab/>
      </w:r>
      <w:r>
        <w:tab/>
      </w:r>
      <w:r>
        <w:tab/>
      </w:r>
      <w:r w:rsidRPr="00812A48">
        <w:rPr>
          <w:rFonts w:asciiTheme="minorHAnsi" w:hAnsiTheme="minorHAnsi" w:cstheme="minorHAnsi"/>
          <w:sz w:val="18"/>
        </w:rPr>
        <w:t xml:space="preserve">  208 Minor Hall, P.O. Box 400165</w:t>
      </w:r>
    </w:p>
    <w:p w14:paraId="23A54FEC" w14:textId="77777777" w:rsidR="00D84067" w:rsidRPr="00812A48" w:rsidRDefault="00D84067">
      <w:pPr>
        <w:jc w:val="right"/>
        <w:rPr>
          <w:rFonts w:asciiTheme="minorHAnsi" w:hAnsiTheme="minorHAnsi" w:cstheme="minorHAnsi"/>
          <w:sz w:val="18"/>
        </w:rPr>
      </w:pPr>
      <w:smartTag w:uri="urn:schemas-microsoft-com:office:smarttags" w:element="place">
        <w:smartTag w:uri="urn:schemas-microsoft-com:office:smarttags" w:element="City">
          <w:r w:rsidRPr="00812A48">
            <w:rPr>
              <w:rFonts w:asciiTheme="minorHAnsi" w:hAnsiTheme="minorHAnsi" w:cstheme="minorHAnsi"/>
              <w:sz w:val="18"/>
            </w:rPr>
            <w:t>Charlottesville</w:t>
          </w:r>
        </w:smartTag>
        <w:r w:rsidRPr="00812A48">
          <w:rPr>
            <w:rFonts w:asciiTheme="minorHAnsi" w:hAnsiTheme="minorHAnsi" w:cstheme="minorHAnsi"/>
            <w:sz w:val="18"/>
          </w:rPr>
          <w:t xml:space="preserve">, </w:t>
        </w:r>
        <w:smartTag w:uri="urn:schemas-microsoft-com:office:smarttags" w:element="State">
          <w:r w:rsidRPr="00812A48">
            <w:rPr>
              <w:rFonts w:asciiTheme="minorHAnsi" w:hAnsiTheme="minorHAnsi" w:cstheme="minorHAnsi"/>
              <w:sz w:val="18"/>
            </w:rPr>
            <w:t>Virginia</w:t>
          </w:r>
        </w:smartTag>
        <w:r w:rsidRPr="00812A48">
          <w:rPr>
            <w:rFonts w:asciiTheme="minorHAnsi" w:hAnsiTheme="minorHAnsi" w:cstheme="minorHAnsi"/>
            <w:sz w:val="18"/>
          </w:rPr>
          <w:t xml:space="preserve">, </w:t>
        </w:r>
        <w:smartTag w:uri="urn:schemas-microsoft-com:office:smarttags" w:element="PostalCode">
          <w:r w:rsidRPr="00812A48">
            <w:rPr>
              <w:rFonts w:asciiTheme="minorHAnsi" w:hAnsiTheme="minorHAnsi" w:cstheme="minorHAnsi"/>
              <w:sz w:val="18"/>
            </w:rPr>
            <w:t>22904-4165</w:t>
          </w:r>
        </w:smartTag>
      </w:smartTag>
    </w:p>
    <w:p w14:paraId="17F7D239" w14:textId="1A0ABA9A" w:rsidR="00D84067" w:rsidRPr="00812A48" w:rsidRDefault="00D84067">
      <w:pPr>
        <w:jc w:val="right"/>
        <w:rPr>
          <w:rFonts w:asciiTheme="minorHAnsi" w:hAnsiTheme="minorHAnsi" w:cstheme="minorHAnsi"/>
          <w:sz w:val="18"/>
        </w:rPr>
      </w:pPr>
      <w:r w:rsidRPr="00812A48">
        <w:rPr>
          <w:rFonts w:asciiTheme="minorHAnsi" w:hAnsiTheme="minorHAnsi" w:cstheme="minorHAnsi"/>
          <w:sz w:val="18"/>
        </w:rPr>
        <w:t>(434) 982-3010</w:t>
      </w:r>
    </w:p>
    <w:p w14:paraId="1948A51C" w14:textId="77777777" w:rsidR="00D84067" w:rsidRPr="00812A48" w:rsidRDefault="00D84067">
      <w:pPr>
        <w:ind w:left="-180"/>
        <w:jc w:val="right"/>
        <w:rPr>
          <w:rFonts w:asciiTheme="minorHAnsi" w:hAnsiTheme="minorHAnsi" w:cstheme="minorHAnsi"/>
          <w:sz w:val="18"/>
        </w:rPr>
      </w:pPr>
      <w:r w:rsidRPr="00812A48">
        <w:rPr>
          <w:rFonts w:asciiTheme="minorHAnsi" w:hAnsiTheme="minorHAnsi" w:cstheme="minorHAnsi"/>
          <w:sz w:val="18"/>
        </w:rPr>
        <w:t>Fax: (434) 982-3011</w:t>
      </w:r>
    </w:p>
    <w:p w14:paraId="12F2D2D4" w14:textId="77777777" w:rsidR="00D84067" w:rsidRDefault="00D84067">
      <w:pPr>
        <w:pStyle w:val="Heading3"/>
      </w:pPr>
    </w:p>
    <w:p w14:paraId="088ED693" w14:textId="77777777" w:rsidR="00D84067" w:rsidRPr="00A92A66" w:rsidRDefault="00D84067" w:rsidP="00A92A66">
      <w:pPr>
        <w:pStyle w:val="Heading1"/>
      </w:pPr>
      <w:r w:rsidRPr="00A92A66">
        <w:t xml:space="preserve">STUDY ABROAD PROGRAM REPORT </w:t>
      </w:r>
    </w:p>
    <w:p w14:paraId="6ACA8AC9" w14:textId="77777777" w:rsidR="00D84067" w:rsidRPr="00812A48" w:rsidRDefault="00D8406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</w:p>
    <w:p w14:paraId="773B2280" w14:textId="77777777" w:rsidR="00D84067" w:rsidRPr="00812A48" w:rsidRDefault="00287DE8" w:rsidP="005A11B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812A48">
        <w:rPr>
          <w:rFonts w:asciiTheme="minorHAnsi" w:hAnsiTheme="minorHAnsi" w:cstheme="minorHAnsi"/>
          <w:b/>
          <w:bCs/>
          <w:u w:val="single"/>
        </w:rPr>
        <w:t>Submit</w:t>
      </w:r>
      <w:r w:rsidR="00D84067" w:rsidRPr="00812A48">
        <w:rPr>
          <w:rFonts w:asciiTheme="minorHAnsi" w:hAnsiTheme="minorHAnsi" w:cstheme="minorHAnsi"/>
          <w:b/>
          <w:bCs/>
          <w:u w:val="single"/>
        </w:rPr>
        <w:t>:</w:t>
      </w:r>
      <w:r w:rsidR="005A11BB" w:rsidRPr="00812A48">
        <w:rPr>
          <w:rFonts w:asciiTheme="minorHAnsi" w:hAnsiTheme="minorHAnsi" w:cstheme="minorHAnsi"/>
          <w:b/>
          <w:bCs/>
        </w:rPr>
        <w:t xml:space="preserve">  45 days after program conclusion</w:t>
      </w:r>
      <w:r w:rsidRPr="00812A48">
        <w:rPr>
          <w:rFonts w:asciiTheme="minorHAnsi" w:hAnsiTheme="minorHAnsi" w:cstheme="minorHAnsi"/>
          <w:b/>
          <w:bCs/>
        </w:rPr>
        <w:t>.</w:t>
      </w:r>
      <w:r w:rsidRPr="00812A48">
        <w:rPr>
          <w:rFonts w:asciiTheme="minorHAnsi" w:hAnsiTheme="minorHAnsi" w:cstheme="minorHAnsi"/>
          <w:bCs/>
        </w:rPr>
        <w:t xml:space="preserve">  Please email a copy to </w:t>
      </w:r>
      <w:r w:rsidR="007D7199" w:rsidRPr="00812A48">
        <w:rPr>
          <w:rFonts w:asciiTheme="minorHAnsi" w:hAnsiTheme="minorHAnsi" w:cstheme="minorHAnsi"/>
          <w:bCs/>
        </w:rPr>
        <w:t>your advisor and to the Director of the International Studies Office (djd4j@virginia.edu)</w:t>
      </w:r>
    </w:p>
    <w:p w14:paraId="32A76E7B" w14:textId="77777777" w:rsidR="00D84067" w:rsidRPr="00812A48" w:rsidRDefault="00D84067">
      <w:pPr>
        <w:autoSpaceDE w:val="0"/>
        <w:autoSpaceDN w:val="0"/>
        <w:adjustRightInd w:val="0"/>
        <w:ind w:left="720" w:firstLine="720"/>
        <w:rPr>
          <w:rFonts w:asciiTheme="minorHAnsi" w:hAnsiTheme="minorHAnsi" w:cstheme="minorHAnsi"/>
          <w:b/>
          <w:bCs/>
        </w:rPr>
      </w:pPr>
    </w:p>
    <w:p w14:paraId="5C462066" w14:textId="77777777" w:rsidR="00D84067" w:rsidRPr="00812A48" w:rsidRDefault="00D84067" w:rsidP="00287DE8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812A48">
        <w:rPr>
          <w:rFonts w:asciiTheme="minorHAnsi" w:hAnsiTheme="minorHAnsi" w:cstheme="minorHAnsi"/>
        </w:rPr>
        <w:t>Program Name and location: _________________________________________________</w:t>
      </w:r>
    </w:p>
    <w:p w14:paraId="0955E058" w14:textId="77777777" w:rsidR="00D84067" w:rsidRPr="00812A48" w:rsidRDefault="00D84067" w:rsidP="00287DE8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812A48">
        <w:rPr>
          <w:rFonts w:asciiTheme="minorHAnsi" w:hAnsiTheme="minorHAnsi" w:cstheme="minorHAnsi"/>
        </w:rPr>
        <w:t>Program Director:</w:t>
      </w:r>
      <w:r w:rsidRPr="00812A48">
        <w:rPr>
          <w:rFonts w:asciiTheme="minorHAnsi" w:hAnsiTheme="minorHAnsi" w:cstheme="minorHAnsi"/>
        </w:rPr>
        <w:tab/>
        <w:t xml:space="preserve">           _________________________________________________</w:t>
      </w:r>
    </w:p>
    <w:p w14:paraId="3E8C4A0A" w14:textId="77777777" w:rsidR="00D84067" w:rsidRPr="00812A48" w:rsidRDefault="005A11BB" w:rsidP="00287DE8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812A48">
        <w:rPr>
          <w:rFonts w:asciiTheme="minorHAnsi" w:hAnsiTheme="minorHAnsi" w:cstheme="minorHAnsi"/>
        </w:rPr>
        <w:t>Other Faculty/TAs</w:t>
      </w:r>
      <w:r w:rsidR="00D84067" w:rsidRPr="00812A48">
        <w:rPr>
          <w:rFonts w:asciiTheme="minorHAnsi" w:hAnsiTheme="minorHAnsi" w:cstheme="minorHAnsi"/>
        </w:rPr>
        <w:t>:                _________________________________________________</w:t>
      </w:r>
    </w:p>
    <w:p w14:paraId="270132B5" w14:textId="77777777" w:rsidR="00D84067" w:rsidRPr="00812A48" w:rsidRDefault="00D84067">
      <w:pPr>
        <w:pStyle w:val="Footer"/>
        <w:tabs>
          <w:tab w:val="clear" w:pos="4320"/>
          <w:tab w:val="clear" w:pos="8640"/>
        </w:tabs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740311C2" w14:textId="77777777" w:rsidR="00D84067" w:rsidRPr="00812A48" w:rsidRDefault="005A11B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812A48">
        <w:rPr>
          <w:rFonts w:asciiTheme="minorHAnsi" w:hAnsiTheme="minorHAnsi" w:cstheme="minorHAnsi"/>
          <w:b/>
          <w:bCs/>
        </w:rPr>
        <w:t>The Report should include the following:</w:t>
      </w:r>
    </w:p>
    <w:p w14:paraId="34CD2EAC" w14:textId="77777777" w:rsidR="005A11BB" w:rsidRPr="00812A48" w:rsidRDefault="00A53061">
      <w:pPr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812A48">
        <w:rPr>
          <w:rFonts w:asciiTheme="minorHAnsi" w:hAnsiTheme="minorHAnsi" w:cstheme="minorHAnsi"/>
        </w:rPr>
        <w:t>Students</w:t>
      </w:r>
    </w:p>
    <w:p w14:paraId="3E84453D" w14:textId="77777777" w:rsidR="00287DE8" w:rsidRPr="00812A48" w:rsidRDefault="00287DE8" w:rsidP="00A53061">
      <w:pPr>
        <w:numPr>
          <w:ilvl w:val="1"/>
          <w:numId w:val="3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812A48">
        <w:rPr>
          <w:rFonts w:asciiTheme="minorHAnsi" w:hAnsiTheme="minorHAnsi" w:cstheme="minorHAnsi"/>
        </w:rPr>
        <w:t>Describe the criteria upon which student selection was based</w:t>
      </w:r>
    </w:p>
    <w:p w14:paraId="73611D4F" w14:textId="77777777" w:rsidR="00A53061" w:rsidRPr="00812A48" w:rsidRDefault="00A53061" w:rsidP="00A53061">
      <w:pPr>
        <w:numPr>
          <w:ilvl w:val="1"/>
          <w:numId w:val="3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812A48">
        <w:rPr>
          <w:rFonts w:asciiTheme="minorHAnsi" w:hAnsiTheme="minorHAnsi" w:cstheme="minorHAnsi"/>
        </w:rPr>
        <w:t>Total number of students</w:t>
      </w:r>
      <w:r w:rsidR="00287DE8" w:rsidRPr="00812A48">
        <w:rPr>
          <w:rFonts w:asciiTheme="minorHAnsi" w:hAnsiTheme="minorHAnsi" w:cstheme="minorHAnsi"/>
        </w:rPr>
        <w:t>; n</w:t>
      </w:r>
      <w:r w:rsidRPr="00812A48">
        <w:rPr>
          <w:rFonts w:asciiTheme="minorHAnsi" w:hAnsiTheme="minorHAnsi" w:cstheme="minorHAnsi"/>
        </w:rPr>
        <w:t>umber</w:t>
      </w:r>
      <w:r w:rsidR="00287DE8" w:rsidRPr="00812A48">
        <w:rPr>
          <w:rFonts w:asciiTheme="minorHAnsi" w:hAnsiTheme="minorHAnsi" w:cstheme="minorHAnsi"/>
        </w:rPr>
        <w:t>s</w:t>
      </w:r>
      <w:r w:rsidRPr="00812A48">
        <w:rPr>
          <w:rFonts w:asciiTheme="minorHAnsi" w:hAnsiTheme="minorHAnsi" w:cstheme="minorHAnsi"/>
        </w:rPr>
        <w:t xml:space="preserve"> of students with no, some, and significant prior experience with the subject matter</w:t>
      </w:r>
    </w:p>
    <w:p w14:paraId="6FAE4BF8" w14:textId="77777777" w:rsidR="00A53061" w:rsidRPr="00812A48" w:rsidRDefault="00A53061" w:rsidP="00A53061">
      <w:pPr>
        <w:numPr>
          <w:ilvl w:val="1"/>
          <w:numId w:val="3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812A48">
        <w:rPr>
          <w:rFonts w:asciiTheme="minorHAnsi" w:hAnsiTheme="minorHAnsi" w:cstheme="minorHAnsi"/>
        </w:rPr>
        <w:t>Describe the student/group dynamic</w:t>
      </w:r>
    </w:p>
    <w:p w14:paraId="0CA55512" w14:textId="77777777" w:rsidR="00287DE8" w:rsidRPr="00812A48" w:rsidRDefault="00287DE8" w:rsidP="00A53061">
      <w:pPr>
        <w:numPr>
          <w:ilvl w:val="1"/>
          <w:numId w:val="3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812A48">
        <w:rPr>
          <w:rFonts w:asciiTheme="minorHAnsi" w:hAnsiTheme="minorHAnsi" w:cstheme="minorHAnsi"/>
        </w:rPr>
        <w:t xml:space="preserve">Areas in which students </w:t>
      </w:r>
      <w:r w:rsidR="00F55EF8" w:rsidRPr="00812A48">
        <w:rPr>
          <w:rFonts w:asciiTheme="minorHAnsi" w:hAnsiTheme="minorHAnsi" w:cstheme="minorHAnsi"/>
        </w:rPr>
        <w:t>should have been better</w:t>
      </w:r>
      <w:r w:rsidRPr="00812A48">
        <w:rPr>
          <w:rFonts w:asciiTheme="minorHAnsi" w:hAnsiTheme="minorHAnsi" w:cstheme="minorHAnsi"/>
        </w:rPr>
        <w:t xml:space="preserve"> prepared (academic or otherwise)</w:t>
      </w:r>
    </w:p>
    <w:p w14:paraId="3DBD3D46" w14:textId="77777777" w:rsidR="00287DE8" w:rsidRPr="00812A48" w:rsidRDefault="00287DE8" w:rsidP="00287DE8">
      <w:pPr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812A48">
        <w:rPr>
          <w:rFonts w:asciiTheme="minorHAnsi" w:hAnsiTheme="minorHAnsi" w:cstheme="minorHAnsi"/>
        </w:rPr>
        <w:t>Pre-program preparations</w:t>
      </w:r>
    </w:p>
    <w:p w14:paraId="1FE486F1" w14:textId="77777777" w:rsidR="00287DE8" w:rsidRPr="00812A48" w:rsidRDefault="00287DE8" w:rsidP="00287DE8">
      <w:pPr>
        <w:numPr>
          <w:ilvl w:val="1"/>
          <w:numId w:val="3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812A48">
        <w:rPr>
          <w:rFonts w:asciiTheme="minorHAnsi" w:hAnsiTheme="minorHAnsi" w:cstheme="minorHAnsi"/>
        </w:rPr>
        <w:t>Pre-departure orientation, meetings, readings, etc</w:t>
      </w:r>
    </w:p>
    <w:p w14:paraId="1D197D3B" w14:textId="77777777" w:rsidR="00A53061" w:rsidRPr="00812A48" w:rsidRDefault="00A53061">
      <w:pPr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812A48">
        <w:rPr>
          <w:rFonts w:asciiTheme="minorHAnsi" w:hAnsiTheme="minorHAnsi" w:cstheme="minorHAnsi"/>
        </w:rPr>
        <w:t>Program</w:t>
      </w:r>
    </w:p>
    <w:p w14:paraId="75E60451" w14:textId="77777777" w:rsidR="0081647F" w:rsidRPr="00812A48" w:rsidRDefault="0081647F" w:rsidP="0081647F">
      <w:pPr>
        <w:numPr>
          <w:ilvl w:val="1"/>
          <w:numId w:val="3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812A48">
        <w:rPr>
          <w:rFonts w:asciiTheme="minorHAnsi" w:hAnsiTheme="minorHAnsi" w:cstheme="minorHAnsi"/>
        </w:rPr>
        <w:t>Describe any on-site modifications to syllabus, itinerary, travel, etc.</w:t>
      </w:r>
    </w:p>
    <w:p w14:paraId="144086FF" w14:textId="77777777" w:rsidR="00F55EF8" w:rsidRPr="00812A48" w:rsidRDefault="00F55EF8" w:rsidP="00F55EF8">
      <w:pPr>
        <w:numPr>
          <w:ilvl w:val="1"/>
          <w:numId w:val="3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812A48">
        <w:rPr>
          <w:rFonts w:asciiTheme="minorHAnsi" w:hAnsiTheme="minorHAnsi" w:cstheme="minorHAnsi"/>
        </w:rPr>
        <w:t>List the Program Goals and provide an evaluation of the achievement of these goals</w:t>
      </w:r>
    </w:p>
    <w:p w14:paraId="0A87A9F3" w14:textId="77777777" w:rsidR="00287DE8" w:rsidRPr="00812A48" w:rsidRDefault="00287DE8" w:rsidP="00287DE8">
      <w:pPr>
        <w:numPr>
          <w:ilvl w:val="1"/>
          <w:numId w:val="3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812A48">
        <w:rPr>
          <w:rFonts w:asciiTheme="minorHAnsi" w:hAnsiTheme="minorHAnsi" w:cstheme="minorHAnsi"/>
        </w:rPr>
        <w:t>Assessment of guest speakers and other on-site contacts</w:t>
      </w:r>
    </w:p>
    <w:p w14:paraId="118F836E" w14:textId="77777777" w:rsidR="00287DE8" w:rsidRPr="00812A48" w:rsidRDefault="00287DE8" w:rsidP="00287DE8">
      <w:pPr>
        <w:numPr>
          <w:ilvl w:val="1"/>
          <w:numId w:val="3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812A48">
        <w:rPr>
          <w:rFonts w:asciiTheme="minorHAnsi" w:hAnsiTheme="minorHAnsi" w:cstheme="minorHAnsi"/>
        </w:rPr>
        <w:t xml:space="preserve">Assessment of student housing and meal arrangements </w:t>
      </w:r>
    </w:p>
    <w:p w14:paraId="49B1D69F" w14:textId="77777777" w:rsidR="00287DE8" w:rsidRPr="00812A48" w:rsidRDefault="00287DE8" w:rsidP="00287DE8">
      <w:pPr>
        <w:numPr>
          <w:ilvl w:val="1"/>
          <w:numId w:val="3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812A48">
        <w:rPr>
          <w:rFonts w:asciiTheme="minorHAnsi" w:hAnsiTheme="minorHAnsi" w:cstheme="minorHAnsi"/>
        </w:rPr>
        <w:t xml:space="preserve">Issues concerning student health and safety: explain incidents or concerns </w:t>
      </w:r>
    </w:p>
    <w:p w14:paraId="46836C6D" w14:textId="77777777" w:rsidR="00F55EF8" w:rsidRPr="00812A48" w:rsidRDefault="00F55EF8" w:rsidP="00F55EF8">
      <w:pPr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812A48">
        <w:rPr>
          <w:rFonts w:asciiTheme="minorHAnsi" w:hAnsiTheme="minorHAnsi" w:cstheme="minorHAnsi"/>
        </w:rPr>
        <w:t>Academics</w:t>
      </w:r>
    </w:p>
    <w:p w14:paraId="3AE36332" w14:textId="77777777" w:rsidR="00F55EF8" w:rsidRPr="00812A48" w:rsidRDefault="00F55EF8" w:rsidP="00F55EF8">
      <w:pPr>
        <w:numPr>
          <w:ilvl w:val="1"/>
          <w:numId w:val="3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812A48">
        <w:rPr>
          <w:rFonts w:asciiTheme="minorHAnsi" w:hAnsiTheme="minorHAnsi" w:cstheme="minorHAnsi"/>
        </w:rPr>
        <w:t>Qualitative assessment of students’ academic performance</w:t>
      </w:r>
    </w:p>
    <w:p w14:paraId="40614796" w14:textId="77777777" w:rsidR="00F55EF8" w:rsidRPr="00812A48" w:rsidRDefault="00F55EF8" w:rsidP="00F55EF8">
      <w:pPr>
        <w:numPr>
          <w:ilvl w:val="1"/>
          <w:numId w:val="3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812A48">
        <w:rPr>
          <w:rFonts w:asciiTheme="minorHAnsi" w:hAnsiTheme="minorHAnsi" w:cstheme="minorHAnsi"/>
        </w:rPr>
        <w:t xml:space="preserve">Summary of grade distribution </w:t>
      </w:r>
    </w:p>
    <w:p w14:paraId="6F0417D6" w14:textId="77777777" w:rsidR="00F55EF8" w:rsidRPr="00812A48" w:rsidRDefault="00F55EF8" w:rsidP="00F55EF8">
      <w:pPr>
        <w:numPr>
          <w:ilvl w:val="1"/>
          <w:numId w:val="3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812A48">
        <w:rPr>
          <w:rFonts w:asciiTheme="minorHAnsi" w:hAnsiTheme="minorHAnsi" w:cstheme="minorHAnsi"/>
        </w:rPr>
        <w:t xml:space="preserve">Assessment of the impact and influence of the overseas setting on the academic experience </w:t>
      </w:r>
    </w:p>
    <w:p w14:paraId="0B135E7D" w14:textId="77777777" w:rsidR="00A53061" w:rsidRPr="00812A48" w:rsidRDefault="00287DE8">
      <w:pPr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812A48">
        <w:rPr>
          <w:rFonts w:asciiTheme="minorHAnsi" w:hAnsiTheme="minorHAnsi" w:cstheme="minorHAnsi"/>
        </w:rPr>
        <w:t>Overall Assessment</w:t>
      </w:r>
    </w:p>
    <w:p w14:paraId="011C8AB3" w14:textId="77777777" w:rsidR="00287DE8" w:rsidRPr="00812A48" w:rsidRDefault="00287DE8" w:rsidP="00287DE8">
      <w:pPr>
        <w:numPr>
          <w:ilvl w:val="1"/>
          <w:numId w:val="3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812A48">
        <w:rPr>
          <w:rFonts w:asciiTheme="minorHAnsi" w:hAnsiTheme="minorHAnsi" w:cstheme="minorHAnsi"/>
        </w:rPr>
        <w:t>Strengths</w:t>
      </w:r>
    </w:p>
    <w:p w14:paraId="3F01ABBA" w14:textId="77777777" w:rsidR="00287DE8" w:rsidRPr="00812A48" w:rsidRDefault="00287DE8" w:rsidP="00287DE8">
      <w:pPr>
        <w:numPr>
          <w:ilvl w:val="1"/>
          <w:numId w:val="3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812A48">
        <w:rPr>
          <w:rFonts w:asciiTheme="minorHAnsi" w:hAnsiTheme="minorHAnsi" w:cstheme="minorHAnsi"/>
        </w:rPr>
        <w:t>Weaknesses</w:t>
      </w:r>
    </w:p>
    <w:p w14:paraId="3E25C8FA" w14:textId="77777777" w:rsidR="00287DE8" w:rsidRPr="00812A48" w:rsidRDefault="00287DE8" w:rsidP="00287DE8">
      <w:pPr>
        <w:numPr>
          <w:ilvl w:val="1"/>
          <w:numId w:val="3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812A48">
        <w:rPr>
          <w:rFonts w:asciiTheme="minorHAnsi" w:hAnsiTheme="minorHAnsi" w:cstheme="minorHAnsi"/>
        </w:rPr>
        <w:t>Recommendations for the future of the program</w:t>
      </w:r>
    </w:p>
    <w:p w14:paraId="5AB6930D" w14:textId="6C5648AF" w:rsidR="00287DE8" w:rsidRPr="00812A48" w:rsidRDefault="00A53061" w:rsidP="00812A48">
      <w:pPr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812A48">
        <w:rPr>
          <w:rFonts w:asciiTheme="minorHAnsi" w:hAnsiTheme="minorHAnsi" w:cstheme="minorHAnsi"/>
        </w:rPr>
        <w:t>Strengths and weaknesses of ISO support to program directors</w:t>
      </w:r>
    </w:p>
    <w:p w14:paraId="29343D27" w14:textId="77777777" w:rsidR="00A53061" w:rsidRPr="00812A48" w:rsidRDefault="00A53061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812A48">
        <w:rPr>
          <w:rFonts w:asciiTheme="minorHAnsi" w:hAnsiTheme="minorHAnsi" w:cstheme="minorHAnsi"/>
        </w:rPr>
        <w:t>The ISO will supplement this report with student demographic and final budget information.</w:t>
      </w:r>
    </w:p>
    <w:p w14:paraId="541ADC6E" w14:textId="77777777" w:rsidR="00287DE8" w:rsidRPr="00812A48" w:rsidRDefault="00287DE8" w:rsidP="00287DE8">
      <w:pPr>
        <w:spacing w:before="100" w:beforeAutospacing="1" w:after="100" w:afterAutospacing="1"/>
        <w:rPr>
          <w:rFonts w:asciiTheme="minorHAnsi" w:hAnsiTheme="minorHAnsi" w:cstheme="minorHAnsi"/>
        </w:rPr>
      </w:pPr>
    </w:p>
    <w:p w14:paraId="25874AF1" w14:textId="77777777" w:rsidR="00D84067" w:rsidRPr="00812A48" w:rsidRDefault="00D84067" w:rsidP="00287DE8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812A48">
        <w:rPr>
          <w:rFonts w:asciiTheme="minorHAnsi" w:hAnsiTheme="minorHAnsi" w:cstheme="minorHAnsi"/>
        </w:rPr>
        <w:t>Program Dir</w:t>
      </w:r>
      <w:bookmarkStart w:id="0" w:name="_GoBack"/>
      <w:bookmarkEnd w:id="0"/>
      <w:r w:rsidRPr="00812A48">
        <w:rPr>
          <w:rFonts w:asciiTheme="minorHAnsi" w:hAnsiTheme="minorHAnsi" w:cstheme="minorHAnsi"/>
        </w:rPr>
        <w:t xml:space="preserve">ector’s signature____________________________________ </w:t>
      </w:r>
      <w:proofErr w:type="gramStart"/>
      <w:r w:rsidRPr="00812A48">
        <w:rPr>
          <w:rFonts w:asciiTheme="minorHAnsi" w:hAnsiTheme="minorHAnsi" w:cstheme="minorHAnsi"/>
        </w:rPr>
        <w:t>Date:_</w:t>
      </w:r>
      <w:proofErr w:type="gramEnd"/>
      <w:r w:rsidRPr="00812A48">
        <w:rPr>
          <w:rFonts w:asciiTheme="minorHAnsi" w:hAnsiTheme="minorHAnsi" w:cstheme="minorHAnsi"/>
        </w:rPr>
        <w:t>___________</w:t>
      </w:r>
    </w:p>
    <w:sectPr w:rsidR="00D84067" w:rsidRPr="00812A48">
      <w:footerReference w:type="even" r:id="rId8"/>
      <w:footerReference w:type="default" r:id="rId9"/>
      <w:pgSz w:w="12240" w:h="15840"/>
      <w:pgMar w:top="540" w:right="1080" w:bottom="108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E3981B" w14:textId="77777777" w:rsidR="00115183" w:rsidRDefault="00115183">
      <w:r>
        <w:separator/>
      </w:r>
    </w:p>
  </w:endnote>
  <w:endnote w:type="continuationSeparator" w:id="0">
    <w:p w14:paraId="772AA1D5" w14:textId="77777777" w:rsidR="00115183" w:rsidRDefault="00115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501D99" w14:textId="77777777" w:rsidR="00D84067" w:rsidRDefault="00D8406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8C5DD6" w14:textId="77777777" w:rsidR="00D84067" w:rsidRDefault="00D8406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2F781A" w14:textId="77777777" w:rsidR="00D84067" w:rsidRDefault="00D8406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41A07">
      <w:rPr>
        <w:rStyle w:val="PageNumber"/>
        <w:noProof/>
      </w:rPr>
      <w:t>1</w:t>
    </w:r>
    <w:r>
      <w:rPr>
        <w:rStyle w:val="PageNumber"/>
      </w:rPr>
      <w:fldChar w:fldCharType="end"/>
    </w:r>
  </w:p>
  <w:p w14:paraId="371F4201" w14:textId="77777777" w:rsidR="00D84067" w:rsidRDefault="00D8406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1D067E" w14:textId="77777777" w:rsidR="00115183" w:rsidRDefault="00115183">
      <w:r>
        <w:separator/>
      </w:r>
    </w:p>
  </w:footnote>
  <w:footnote w:type="continuationSeparator" w:id="0">
    <w:p w14:paraId="30012514" w14:textId="77777777" w:rsidR="00115183" w:rsidRDefault="001151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90E77"/>
    <w:multiLevelType w:val="hybridMultilevel"/>
    <w:tmpl w:val="3AD4580E"/>
    <w:lvl w:ilvl="0" w:tplc="AD6ED3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B4AC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6AED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6E12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1EAD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28C8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8871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3269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1CA8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D1600E"/>
    <w:multiLevelType w:val="hybridMultilevel"/>
    <w:tmpl w:val="6B60D50E"/>
    <w:lvl w:ilvl="0" w:tplc="28A4A9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252BE6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19879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596C2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A96A0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C5E67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46CCF9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8E6A45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EEE90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B87AA2"/>
    <w:multiLevelType w:val="hybridMultilevel"/>
    <w:tmpl w:val="B554D9A4"/>
    <w:lvl w:ilvl="0" w:tplc="B29C871C">
      <w:start w:val="1"/>
      <w:numFmt w:val="upperRoman"/>
      <w:pStyle w:val="Heading5"/>
      <w:lvlText w:val="%1."/>
      <w:lvlJc w:val="left"/>
      <w:pPr>
        <w:tabs>
          <w:tab w:val="num" w:pos="540"/>
        </w:tabs>
        <w:ind w:left="540" w:hanging="720"/>
      </w:pPr>
      <w:rPr>
        <w:rFonts w:hint="default"/>
        <w:b/>
        <w:i w:val="0"/>
      </w:rPr>
    </w:lvl>
    <w:lvl w:ilvl="1" w:tplc="5F108162">
      <w:start w:val="1"/>
      <w:numFmt w:val="upperLetter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FD9611D6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 w15:restartNumberingAfterBreak="0">
    <w:nsid w:val="7F703926"/>
    <w:multiLevelType w:val="hybridMultilevel"/>
    <w:tmpl w:val="42CA9B9C"/>
    <w:lvl w:ilvl="0" w:tplc="7BB2C70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0F27F36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414"/>
    <w:rsid w:val="00115183"/>
    <w:rsid w:val="00141A07"/>
    <w:rsid w:val="00287DE8"/>
    <w:rsid w:val="00340171"/>
    <w:rsid w:val="00506414"/>
    <w:rsid w:val="005A11BB"/>
    <w:rsid w:val="005F3E48"/>
    <w:rsid w:val="0075140F"/>
    <w:rsid w:val="007D7199"/>
    <w:rsid w:val="00812A48"/>
    <w:rsid w:val="0081647F"/>
    <w:rsid w:val="0085406A"/>
    <w:rsid w:val="00A53061"/>
    <w:rsid w:val="00A92A66"/>
    <w:rsid w:val="00D84067"/>
    <w:rsid w:val="00F5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5294BE10"/>
  <w15:chartTrackingRefBased/>
  <w15:docId w15:val="{20A83EF5-7958-4B2F-959D-F715DEC1A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Heading3"/>
    <w:next w:val="Normal"/>
    <w:qFormat/>
    <w:rsid w:val="00A92A66"/>
    <w:pPr>
      <w:outlineLvl w:val="0"/>
    </w:pPr>
    <w:rPr>
      <w:rFonts w:asciiTheme="minorHAnsi" w:hAnsiTheme="minorHAnsi" w:cstheme="minorHAnsi"/>
      <w:u w:val="none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jc w:val="center"/>
      <w:outlineLvl w:val="2"/>
    </w:pPr>
    <w:rPr>
      <w:b/>
      <w:bCs/>
      <w:sz w:val="28"/>
      <w:szCs w:val="28"/>
      <w:u w:val="single"/>
    </w:rPr>
  </w:style>
  <w:style w:type="paragraph" w:styleId="Heading4">
    <w:name w:val="heading 4"/>
    <w:basedOn w:val="Normal"/>
    <w:next w:val="Normal"/>
    <w:qFormat/>
    <w:pPr>
      <w:keepNext/>
      <w:ind w:left="-180" w:right="360"/>
      <w:jc w:val="center"/>
      <w:outlineLvl w:val="3"/>
    </w:pPr>
    <w:rPr>
      <w:rFonts w:ascii="Century Gothic" w:hAnsi="Century Gothic" w:cs="Arial"/>
      <w:b/>
      <w:bCs/>
      <w:sz w:val="32"/>
    </w:rPr>
  </w:style>
  <w:style w:type="paragraph" w:styleId="Heading5">
    <w:name w:val="heading 5"/>
    <w:basedOn w:val="Normal"/>
    <w:next w:val="Normal"/>
    <w:qFormat/>
    <w:pPr>
      <w:keepNext/>
      <w:numPr>
        <w:numId w:val="1"/>
      </w:numPr>
      <w:ind w:right="360"/>
      <w:outlineLvl w:val="4"/>
    </w:pPr>
    <w:rPr>
      <w:rFonts w:ascii="Century Gothic" w:hAnsi="Century Gothic" w:cs="Arial"/>
      <w:b/>
      <w:bCs/>
      <w:i/>
      <w:iCs/>
      <w:sz w:val="28"/>
    </w:rPr>
  </w:style>
  <w:style w:type="paragraph" w:styleId="Heading8">
    <w:name w:val="heading 8"/>
    <w:basedOn w:val="Normal"/>
    <w:next w:val="Normal"/>
    <w:qFormat/>
    <w:pPr>
      <w:keepNext/>
      <w:jc w:val="right"/>
      <w:outlineLvl w:val="7"/>
    </w:pPr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ind w:left="540" w:right="360"/>
    </w:pPr>
    <w:rPr>
      <w:rFonts w:ascii="Bell MT" w:hAnsi="Bell MT" w:cs="Arial"/>
    </w:rPr>
  </w:style>
  <w:style w:type="character" w:styleId="PageNumber">
    <w:name w:val="page number"/>
    <w:basedOn w:val="DefaultParagraphFont"/>
  </w:style>
  <w:style w:type="paragraph" w:customStyle="1" w:styleId="AveryWizard">
    <w:name w:val="Avery Wizard"/>
    <w:basedOn w:val="Normal"/>
    <w:pPr>
      <w:autoSpaceDE w:val="0"/>
      <w:autoSpaceDN w:val="0"/>
      <w:spacing w:line="200" w:lineRule="auto"/>
    </w:pPr>
    <w:rPr>
      <w:rFonts w:ascii="Arial" w:hAnsi="Arial"/>
      <w:sz w:val="20"/>
      <w:szCs w:val="20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virginia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Murielle Kervizic</dc:creator>
  <cp:keywords/>
  <cp:lastModifiedBy>Graber, Emily (eg9cx)</cp:lastModifiedBy>
  <cp:revision>4</cp:revision>
  <dcterms:created xsi:type="dcterms:W3CDTF">2020-07-21T13:58:00Z</dcterms:created>
  <dcterms:modified xsi:type="dcterms:W3CDTF">2020-07-21T14:47:00Z</dcterms:modified>
</cp:coreProperties>
</file>